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189FF29B" w14:textId="5067C6D6" w:rsidR="00567FE2" w:rsidRPr="004570C9" w:rsidRDefault="008F7EF2" w:rsidP="00567FE2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567FE2">
        <w:rPr>
          <w:rFonts w:ascii="Century Gothic" w:hAnsi="Century Gothic"/>
          <w:bCs/>
          <w:sz w:val="20"/>
          <w:szCs w:val="20"/>
        </w:rPr>
        <w:t>Z</w:t>
      </w:r>
      <w:r w:rsidRPr="00567FE2">
        <w:rPr>
          <w:rFonts w:ascii="Century Gothic" w:hAnsi="Century Gothic"/>
          <w:bCs/>
          <w:sz w:val="20"/>
          <w:szCs w:val="20"/>
        </w:rPr>
        <w:t>amówienia niepublicznego prowadzon</w:t>
      </w:r>
      <w:r w:rsidR="00567FE2">
        <w:rPr>
          <w:rFonts w:ascii="Century Gothic" w:hAnsi="Century Gothic"/>
          <w:bCs/>
          <w:sz w:val="20"/>
          <w:szCs w:val="20"/>
        </w:rPr>
        <w:t>ym</w:t>
      </w:r>
      <w:r w:rsidRPr="00567FE2">
        <w:rPr>
          <w:rFonts w:ascii="Century Gothic" w:hAnsi="Century Gothic"/>
          <w:bCs/>
          <w:sz w:val="20"/>
          <w:szCs w:val="20"/>
        </w:rPr>
        <w:t xml:space="preserve"> w trybie </w:t>
      </w:r>
      <w:r w:rsidR="00AF1B7A" w:rsidRPr="00567FE2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567FE2">
        <w:rPr>
          <w:rFonts w:ascii="Century Gothic" w:hAnsi="Century Gothic"/>
          <w:bCs/>
          <w:sz w:val="20"/>
          <w:szCs w:val="20"/>
        </w:rPr>
        <w:t xml:space="preserve"> n</w:t>
      </w:r>
      <w:r w:rsidRPr="00567FE2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567FE2">
        <w:rPr>
          <w:rFonts w:ascii="Century Gothic" w:hAnsi="Century Gothic"/>
          <w:bCs/>
          <w:sz w:val="20"/>
          <w:szCs w:val="20"/>
        </w:rPr>
        <w:t xml:space="preserve">zamówienia </w:t>
      </w:r>
      <w:r w:rsidRPr="00567FE2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567FE2">
        <w:rPr>
          <w:rFonts w:ascii="Century Gothic" w:hAnsi="Century Gothic" w:cs="Arial"/>
          <w:b/>
          <w:bCs/>
          <w:sz w:val="20"/>
          <w:szCs w:val="20"/>
        </w:rPr>
        <w:t>„</w:t>
      </w:r>
      <w:r w:rsidR="00567FE2" w:rsidRPr="00567FE2">
        <w:rPr>
          <w:rFonts w:ascii="Century Gothic" w:hAnsi="Century Gothic" w:cs="Century Gothic"/>
          <w:b/>
          <w:bCs/>
          <w:sz w:val="20"/>
          <w:szCs w:val="20"/>
        </w:rPr>
        <w:t>Opraco</w:t>
      </w:r>
      <w:r w:rsidR="00567FE2" w:rsidRPr="006D50C5">
        <w:rPr>
          <w:rFonts w:ascii="Century Gothic" w:hAnsi="Century Gothic" w:cs="Century Gothic"/>
          <w:b/>
          <w:bCs/>
          <w:sz w:val="20"/>
          <w:szCs w:val="20"/>
        </w:rPr>
        <w:t xml:space="preserve">wanie i wykonanie dokumentacji projektowej oraz realizacja robót budowlanych i innych prac jak również czynności w zakresie przebudowy SRP Koło-Borki wraz z </w:t>
      </w:r>
      <w:proofErr w:type="spellStart"/>
      <w:r w:rsidR="00567FE2" w:rsidRPr="006D50C5">
        <w:rPr>
          <w:rFonts w:ascii="Century Gothic" w:hAnsi="Century Gothic" w:cs="Century Gothic"/>
          <w:b/>
          <w:bCs/>
          <w:sz w:val="20"/>
          <w:szCs w:val="20"/>
        </w:rPr>
        <w:t>odboczką</w:t>
      </w:r>
      <w:proofErr w:type="spellEnd"/>
      <w:r w:rsidR="00567FE2" w:rsidRPr="006D50C5">
        <w:rPr>
          <w:rFonts w:ascii="Century Gothic" w:hAnsi="Century Gothic" w:cs="Century Gothic"/>
          <w:b/>
          <w:bCs/>
          <w:sz w:val="20"/>
          <w:szCs w:val="20"/>
        </w:rPr>
        <w:t xml:space="preserve"> zasilającą w celu dostosowania do zasilania z gazociągu DN700 MOP 8,4 </w:t>
      </w:r>
      <w:proofErr w:type="spellStart"/>
      <w:r w:rsidR="00567FE2" w:rsidRPr="006D50C5">
        <w:rPr>
          <w:rFonts w:ascii="Century Gothic" w:hAnsi="Century Gothic" w:cs="Century Gothic"/>
          <w:b/>
          <w:bCs/>
          <w:sz w:val="20"/>
          <w:szCs w:val="20"/>
        </w:rPr>
        <w:t>MPa</w:t>
      </w:r>
      <w:proofErr w:type="spellEnd"/>
      <w:r w:rsidR="00567FE2" w:rsidRPr="006D50C5">
        <w:rPr>
          <w:rFonts w:ascii="Century Gothic" w:hAnsi="Century Gothic" w:cs="Century Gothic"/>
          <w:b/>
          <w:bCs/>
          <w:sz w:val="20"/>
          <w:szCs w:val="20"/>
        </w:rPr>
        <w:t>”</w:t>
      </w:r>
      <w:r w:rsidR="00BB3342" w:rsidRPr="00726848">
        <w:rPr>
          <w:rFonts w:ascii="Century Gothic" w:hAnsi="Century Gothic"/>
          <w:sz w:val="20"/>
        </w:rPr>
        <w:t xml:space="preserve"> </w:t>
      </w:r>
      <w:r w:rsidR="0028703A" w:rsidRPr="00726848">
        <w:rPr>
          <w:rFonts w:ascii="Century Gothic" w:hAnsi="Century Gothic"/>
          <w:sz w:val="20"/>
        </w:rPr>
        <w:t>–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567FE2">
        <w:rPr>
          <w:rFonts w:ascii="Century Gothic" w:hAnsi="Century Gothic"/>
          <w:sz w:val="20"/>
        </w:rPr>
        <w:t>postępowania:</w:t>
      </w:r>
      <w:r w:rsidR="00567FE2" w:rsidRPr="00567FE2">
        <w:rPr>
          <w:rFonts w:ascii="Century Gothic" w:hAnsi="Century Gothic"/>
          <w:sz w:val="20"/>
        </w:rPr>
        <w:t xml:space="preserve"> </w:t>
      </w:r>
      <w:r w:rsidR="00567FE2" w:rsidRPr="004570C9">
        <w:rPr>
          <w:rFonts w:ascii="Century Gothic" w:hAnsi="Century Gothic" w:cs="Century Gothic"/>
          <w:b/>
          <w:bCs/>
          <w:sz w:val="20"/>
          <w:szCs w:val="20"/>
        </w:rPr>
        <w:t>NP/2026/02/0122/POZ</w:t>
      </w:r>
    </w:p>
    <w:bookmarkEnd w:id="0"/>
    <w:p w14:paraId="4DC1EAE5" w14:textId="4B2AEFC3" w:rsidR="008F7EF2" w:rsidRPr="00567FE2" w:rsidRDefault="008F7EF2" w:rsidP="00567FE2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6792B5BA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67FE2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567FE2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033BC548" w:rsidR="000768DE" w:rsidRPr="004570C9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67FE2">
        <w:rPr>
          <w:rFonts w:ascii="Century Gothic" w:hAnsi="Century Gothic" w:cs="Arial"/>
          <w:sz w:val="20"/>
          <w:szCs w:val="20"/>
        </w:rPr>
        <w:t>Oświadczamy</w:t>
      </w:r>
      <w:r w:rsidR="000768DE" w:rsidRPr="00567FE2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567FE2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567FE2">
        <w:rPr>
          <w:rFonts w:ascii="Century Gothic" w:hAnsi="Century Gothic" w:cs="Arial"/>
          <w:sz w:val="20"/>
          <w:szCs w:val="20"/>
        </w:rPr>
        <w:t xml:space="preserve">SWZ oraz że nie podlegamy wykluczeniu z </w:t>
      </w:r>
      <w:r w:rsidR="000768DE" w:rsidRPr="004570C9">
        <w:rPr>
          <w:rFonts w:ascii="Century Gothic" w:hAnsi="Century Gothic" w:cs="Arial"/>
          <w:sz w:val="20"/>
          <w:szCs w:val="20"/>
        </w:rPr>
        <w:t xml:space="preserve">postępowania o udzielenie Zamówienia na podstawie okoliczności, o których mowa w </w:t>
      </w:r>
      <w:r w:rsidR="000768DE" w:rsidRPr="004570C9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4570C9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4570C9">
        <w:rPr>
          <w:rFonts w:ascii="Century Gothic" w:hAnsi="Century Gothic" w:cs="Century Gothic"/>
          <w:sz w:val="20"/>
          <w:szCs w:val="20"/>
        </w:rPr>
        <w:t>oraz ust</w:t>
      </w:r>
      <w:r w:rsidR="00437494" w:rsidRPr="004570C9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4570C9">
        <w:rPr>
          <w:rFonts w:ascii="Century Gothic" w:hAnsi="Century Gothic" w:cs="Century Gothic"/>
          <w:sz w:val="20"/>
          <w:szCs w:val="20"/>
        </w:rPr>
        <w:t>pkt</w:t>
      </w:r>
      <w:r w:rsidR="004570C9" w:rsidRPr="004570C9">
        <w:rPr>
          <w:rFonts w:ascii="Century Gothic" w:hAnsi="Century Gothic" w:cs="Century Gothic"/>
          <w:sz w:val="20"/>
          <w:szCs w:val="20"/>
        </w:rPr>
        <w:t xml:space="preserve"> 2</w:t>
      </w:r>
      <w:r w:rsidR="001F3B63" w:rsidRPr="004570C9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4570C9">
        <w:rPr>
          <w:rFonts w:ascii="Century Gothic" w:hAnsi="Century Gothic" w:cs="Century Gothic"/>
          <w:sz w:val="20"/>
          <w:szCs w:val="20"/>
        </w:rPr>
        <w:t>SWZ</w:t>
      </w:r>
      <w:r w:rsidR="006561FF" w:rsidRPr="004570C9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4570C9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67FE2">
        <w:rPr>
          <w:rFonts w:ascii="Century Gothic" w:hAnsi="Century Gothic"/>
          <w:sz w:val="20"/>
          <w:szCs w:val="20"/>
        </w:rPr>
        <w:t>Oświadczamy</w:t>
      </w:r>
      <w:r w:rsidR="00AE7DEF" w:rsidRPr="00567FE2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3E184258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67FE2">
        <w:rPr>
          <w:rFonts w:ascii="Century Gothic" w:hAnsi="Century Gothic" w:cs="Arial"/>
          <w:sz w:val="20"/>
          <w:szCs w:val="20"/>
        </w:rPr>
        <w:t>Oświadczamy</w:t>
      </w:r>
      <w:r w:rsidR="0095327B" w:rsidRPr="00567FE2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4570C9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567FE2" w:rsidRPr="004570C9">
        <w:rPr>
          <w:rFonts w:ascii="Century Gothic" w:hAnsi="Century Gothic" w:cs="Arial"/>
          <w:sz w:val="20"/>
          <w:szCs w:val="20"/>
        </w:rPr>
        <w:t>3</w:t>
      </w:r>
      <w:r w:rsidR="0095327B" w:rsidRPr="004570C9">
        <w:rPr>
          <w:rFonts w:ascii="Century Gothic" w:hAnsi="Century Gothic" w:cs="Arial"/>
          <w:sz w:val="20"/>
          <w:szCs w:val="20"/>
        </w:rPr>
        <w:t xml:space="preserve"> do SWZ</w:t>
      </w:r>
      <w:r w:rsidR="004570C9">
        <w:rPr>
          <w:rFonts w:ascii="Century Gothic" w:hAnsi="Century Gothic" w:cs="Arial"/>
          <w:sz w:val="20"/>
          <w:szCs w:val="20"/>
        </w:rPr>
        <w:t xml:space="preserve"> </w:t>
      </w:r>
      <w:r w:rsidR="0095327B" w:rsidRPr="00E03A67">
        <w:rPr>
          <w:rFonts w:ascii="Century Gothic" w:hAnsi="Century Gothic" w:cs="Arial"/>
          <w:sz w:val="20"/>
          <w:szCs w:val="20"/>
        </w:rPr>
        <w:t>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567FE2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567FE2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567FE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567FE2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567FE2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567FE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567FE2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567FE2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567FE2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567FE2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567FE2">
        <w:rPr>
          <w:rFonts w:ascii="Century Gothic" w:hAnsi="Century Gothic"/>
          <w:sz w:val="20"/>
          <w:szCs w:val="20"/>
        </w:rPr>
        <w:t>PLN</w:t>
      </w:r>
    </w:p>
    <w:p w14:paraId="128B9FCC" w14:textId="701B8FB9" w:rsidR="00567FE2" w:rsidRDefault="00567FE2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tym:</w:t>
      </w:r>
    </w:p>
    <w:p w14:paraId="3D26C17F" w14:textId="77777777" w:rsidR="00F125C7" w:rsidRPr="00BE595B" w:rsidRDefault="00F125C7" w:rsidP="00F125C7">
      <w:pPr>
        <w:shd w:val="clear" w:color="auto" w:fill="FFFFFF"/>
        <w:autoSpaceDE w:val="0"/>
        <w:autoSpaceDN w:val="0"/>
        <w:spacing w:after="120"/>
        <w:ind w:right="1"/>
        <w:jc w:val="both"/>
        <w:rPr>
          <w:rFonts w:ascii="Century Gothic" w:hAnsi="Century Gothic"/>
          <w:sz w:val="6"/>
          <w:szCs w:val="6"/>
        </w:rPr>
      </w:pPr>
    </w:p>
    <w:tbl>
      <w:tblPr>
        <w:tblW w:w="9923" w:type="dxa"/>
        <w:tblInd w:w="-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394"/>
        <w:gridCol w:w="1417"/>
        <w:gridCol w:w="3544"/>
      </w:tblGrid>
      <w:tr w:rsidR="00F125C7" w14:paraId="49D9DA3A" w14:textId="77777777" w:rsidTr="003979DB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D9EE0C" w14:textId="77777777" w:rsidR="00F125C7" w:rsidRDefault="00F125C7" w:rsidP="003979DB">
            <w:pPr>
              <w:ind w:left="567" w:hanging="567"/>
              <w:contextualSpacing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8DFA1B" w14:textId="77777777" w:rsidR="00F125C7" w:rsidRPr="00577A28" w:rsidRDefault="00F125C7" w:rsidP="003979D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Zakres realizacji prac projektowych oraz </w:t>
            </w:r>
          </w:p>
          <w:p w14:paraId="5AC0BD0B" w14:textId="77777777" w:rsidR="00F125C7" w:rsidRPr="005F01BB" w:rsidRDefault="00F125C7" w:rsidP="003979D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>robót budowlanych w podziale na Etapy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F2123AB" w14:textId="77777777" w:rsidR="00F125C7" w:rsidRPr="00577A28" w:rsidRDefault="00F125C7" w:rsidP="003979DB">
            <w:pPr>
              <w:spacing w:before="12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Wartość </w:t>
            </w:r>
          </w:p>
          <w:p w14:paraId="25621457" w14:textId="77777777" w:rsidR="00F125C7" w:rsidRPr="00577A28" w:rsidRDefault="00F125C7" w:rsidP="003979D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procentowa </w:t>
            </w:r>
          </w:p>
          <w:p w14:paraId="3EB31071" w14:textId="77777777" w:rsidR="00F125C7" w:rsidRPr="004C3565" w:rsidRDefault="00F125C7" w:rsidP="003979D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proofErr w:type="spellStart"/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>wynagrodze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-</w:t>
            </w: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>ni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</w:t>
            </w:r>
            <w:proofErr w:type="spellEnd"/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8A99C9" w14:textId="77777777" w:rsidR="00F125C7" w:rsidRPr="00577A28" w:rsidRDefault="00F125C7" w:rsidP="003979D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Wartość </w:t>
            </w:r>
          </w:p>
          <w:p w14:paraId="3E3AB2F3" w14:textId="77777777" w:rsidR="00F125C7" w:rsidRPr="00577A28" w:rsidRDefault="00F125C7" w:rsidP="003979D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wynagrodzenia </w:t>
            </w:r>
          </w:p>
          <w:p w14:paraId="6CEFE2BA" w14:textId="77777777" w:rsidR="00F125C7" w:rsidRDefault="00F125C7" w:rsidP="003979DB">
            <w:pPr>
              <w:ind w:left="214" w:hanging="142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77A28">
              <w:rPr>
                <w:rFonts w:ascii="Century Gothic" w:hAnsi="Century Gothic"/>
                <w:b/>
                <w:bCs/>
                <w:sz w:val="20"/>
                <w:szCs w:val="20"/>
              </w:rPr>
              <w:t>w PLN (netto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)</w:t>
            </w:r>
          </w:p>
        </w:tc>
      </w:tr>
      <w:tr w:rsidR="00F125C7" w14:paraId="573F406F" w14:textId="77777777" w:rsidTr="003979DB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5C933" w14:textId="77777777" w:rsidR="00F125C7" w:rsidRDefault="00F125C7" w:rsidP="003979DB">
            <w:pPr>
              <w:ind w:left="567" w:hanging="567"/>
              <w:contextualSpacing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54731C" w14:textId="77777777" w:rsidR="00F125C7" w:rsidRPr="005F01BB" w:rsidRDefault="00F125C7" w:rsidP="003979D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F01BB">
              <w:rPr>
                <w:rFonts w:ascii="Century Gothic" w:hAnsi="Century Gothic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D0BAE3" w14:textId="77777777" w:rsidR="00F125C7" w:rsidRPr="005A3954" w:rsidRDefault="00F125C7" w:rsidP="003979D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E5567" w14:textId="77777777" w:rsidR="00F125C7" w:rsidRPr="005A3954" w:rsidRDefault="00F125C7" w:rsidP="003979D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A3954">
              <w:rPr>
                <w:rFonts w:ascii="Century Gothic" w:hAnsi="Century Gothic"/>
                <w:b/>
                <w:bCs/>
                <w:sz w:val="20"/>
                <w:szCs w:val="20"/>
              </w:rPr>
              <w:t>I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V</w:t>
            </w:r>
          </w:p>
        </w:tc>
      </w:tr>
      <w:tr w:rsidR="00F125C7" w14:paraId="7856C22B" w14:textId="77777777" w:rsidTr="003979DB">
        <w:trPr>
          <w:trHeight w:val="7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97D15F" w14:textId="26C6F2A8" w:rsidR="00F125C7" w:rsidRPr="008F2182" w:rsidRDefault="00F125C7" w:rsidP="003979DB">
            <w:pPr>
              <w:spacing w:after="120" w:line="276" w:lineRule="auto"/>
              <w:ind w:left="360" w:hanging="429"/>
              <w:contextualSpacing/>
              <w:jc w:val="center"/>
              <w:rPr>
                <w:rFonts w:ascii="Century Gothic" w:hAnsi="Century Gothic"/>
                <w:sz w:val="20"/>
                <w:szCs w:val="20"/>
                <w:lang w:eastAsia="en-US"/>
              </w:rPr>
            </w:pPr>
            <w:r>
              <w:rPr>
                <w:rFonts w:ascii="Century Gothic" w:hAnsi="Century Gothic"/>
                <w:sz w:val="20"/>
                <w:szCs w:val="20"/>
                <w:lang w:eastAsia="en-US"/>
              </w:rPr>
              <w:t xml:space="preserve"> 1</w:t>
            </w:r>
            <w:r w:rsidR="00D6342A">
              <w:rPr>
                <w:rFonts w:ascii="Century Gothic" w:hAnsi="Century Gothic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F5AE9" w14:textId="372E0EFA" w:rsidR="00F125C7" w:rsidRPr="005F01BB" w:rsidRDefault="001A440D" w:rsidP="001A440D">
            <w:pPr>
              <w:rPr>
                <w:rFonts w:ascii="Century Gothic" w:hAnsi="Century Gothic"/>
                <w:sz w:val="20"/>
                <w:szCs w:val="20"/>
              </w:rPr>
            </w:pPr>
            <w:r w:rsidRPr="001A440D">
              <w:rPr>
                <w:rFonts w:ascii="Century Gothic" w:hAnsi="Century Gothic"/>
                <w:sz w:val="20"/>
                <w:szCs w:val="20"/>
              </w:rPr>
              <w:t>Przygotowanie i uzgodnienie dokumentacji projektowej wraz z uzyskaniem wszystkich wymaganych zgód i pozwoleń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14:paraId="081F61CF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36F7E86A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5F9BF669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38793B2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333A0FAC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80%</w:t>
            </w:r>
          </w:p>
        </w:tc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804A3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125C7" w14:paraId="09C88D5C" w14:textId="77777777" w:rsidTr="003979DB">
        <w:trPr>
          <w:trHeight w:val="62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63ED79" w14:textId="3957DD77" w:rsidR="00F125C7" w:rsidRDefault="00F125C7" w:rsidP="003979DB">
            <w:pPr>
              <w:spacing w:after="120" w:line="276" w:lineRule="auto"/>
              <w:ind w:left="360" w:hanging="429"/>
              <w:contextualSpacing/>
              <w:jc w:val="center"/>
              <w:rPr>
                <w:rFonts w:ascii="Century Gothic" w:hAnsi="Century Gothic"/>
                <w:sz w:val="20"/>
                <w:szCs w:val="20"/>
                <w:lang w:eastAsia="en-US"/>
              </w:rPr>
            </w:pPr>
            <w:r>
              <w:rPr>
                <w:rFonts w:ascii="Century Gothic" w:hAnsi="Century Gothic"/>
                <w:sz w:val="20"/>
                <w:szCs w:val="20"/>
                <w:lang w:eastAsia="en-US"/>
              </w:rPr>
              <w:t>2</w:t>
            </w:r>
            <w:r w:rsidR="00D6342A">
              <w:rPr>
                <w:rFonts w:ascii="Century Gothic" w:hAnsi="Century Gothic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A0C8E" w14:textId="7D015366" w:rsidR="00F125C7" w:rsidRPr="00577A28" w:rsidRDefault="00F125C7" w:rsidP="003979DB">
            <w:pPr>
              <w:spacing w:before="120" w:after="120"/>
              <w:rPr>
                <w:rFonts w:ascii="Century Gothic" w:hAnsi="Century Gothic"/>
                <w:sz w:val="20"/>
                <w:szCs w:val="20"/>
              </w:rPr>
            </w:pPr>
            <w:r w:rsidRPr="00577A28">
              <w:rPr>
                <w:rFonts w:ascii="Century Gothic" w:hAnsi="Century Gothic"/>
                <w:sz w:val="20"/>
                <w:szCs w:val="20"/>
              </w:rPr>
              <w:t xml:space="preserve">Wykonanie robót budowlanych </w:t>
            </w: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</w:tcPr>
          <w:p w14:paraId="7FE07601" w14:textId="77777777" w:rsidR="00F125C7" w:rsidRDefault="00F125C7" w:rsidP="003979DB">
            <w:pPr>
              <w:ind w:right="283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1BFD12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125C7" w14:paraId="2466D05A" w14:textId="77777777" w:rsidTr="003979DB">
        <w:trPr>
          <w:trHeight w:val="7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3B286" w14:textId="7AD7EE2D" w:rsidR="00F125C7" w:rsidRDefault="00F125C7" w:rsidP="003979DB">
            <w:pPr>
              <w:spacing w:after="120" w:line="276" w:lineRule="auto"/>
              <w:ind w:left="360" w:hanging="429"/>
              <w:contextualSpacing/>
              <w:jc w:val="center"/>
              <w:rPr>
                <w:rFonts w:ascii="Century Gothic" w:hAnsi="Century Gothic"/>
                <w:sz w:val="20"/>
                <w:szCs w:val="20"/>
                <w:lang w:eastAsia="en-US"/>
              </w:rPr>
            </w:pPr>
            <w:r>
              <w:rPr>
                <w:rFonts w:ascii="Century Gothic" w:hAnsi="Century Gothic"/>
                <w:sz w:val="20"/>
                <w:szCs w:val="20"/>
                <w:lang w:eastAsia="en-US"/>
              </w:rPr>
              <w:t>3</w:t>
            </w:r>
            <w:r w:rsidR="00D6342A">
              <w:rPr>
                <w:rFonts w:ascii="Century Gothic" w:hAnsi="Century Gothic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4B00C" w14:textId="77777777" w:rsidR="00F125C7" w:rsidRPr="00577A28" w:rsidRDefault="00F125C7" w:rsidP="003979DB">
            <w:pPr>
              <w:rPr>
                <w:rFonts w:ascii="Century Gothic" w:hAnsi="Century Gothic"/>
                <w:sz w:val="20"/>
                <w:szCs w:val="20"/>
              </w:rPr>
            </w:pPr>
            <w:r w:rsidRPr="00577A28">
              <w:rPr>
                <w:rFonts w:ascii="Century Gothic" w:hAnsi="Century Gothic"/>
                <w:sz w:val="20"/>
                <w:szCs w:val="20"/>
              </w:rPr>
              <w:t xml:space="preserve">Sporządzenie dokumentacji odbiorowej </w:t>
            </w:r>
          </w:p>
          <w:p w14:paraId="0D228F75" w14:textId="77777777" w:rsidR="00F125C7" w:rsidRPr="00577A28" w:rsidRDefault="00F125C7" w:rsidP="003979DB">
            <w:pPr>
              <w:rPr>
                <w:rFonts w:ascii="Century Gothic" w:hAnsi="Century Gothic"/>
                <w:sz w:val="20"/>
                <w:szCs w:val="20"/>
              </w:rPr>
            </w:pPr>
            <w:r w:rsidRPr="00577A28">
              <w:rPr>
                <w:rFonts w:ascii="Century Gothic" w:hAnsi="Century Gothic"/>
                <w:sz w:val="20"/>
                <w:szCs w:val="20"/>
              </w:rPr>
              <w:t>zgodnie z wymaganiami Zamawiającego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1E63FD8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BE7C1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125C7" w14:paraId="25F08160" w14:textId="77777777" w:rsidTr="003979DB">
        <w:trPr>
          <w:trHeight w:val="53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53D335" w14:textId="48D92D48" w:rsidR="00F125C7" w:rsidRDefault="00F125C7" w:rsidP="003979DB">
            <w:pPr>
              <w:ind w:left="567" w:hanging="567"/>
              <w:contextualSpacing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4</w:t>
            </w:r>
            <w:r w:rsidR="00D6342A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569F0" w14:textId="77777777" w:rsidR="001A440D" w:rsidRPr="001A440D" w:rsidRDefault="001A440D" w:rsidP="001A440D">
            <w:pPr>
              <w:rPr>
                <w:rFonts w:ascii="Century Gothic" w:hAnsi="Century Gothic"/>
                <w:sz w:val="20"/>
                <w:szCs w:val="20"/>
              </w:rPr>
            </w:pPr>
            <w:r w:rsidRPr="001A440D">
              <w:rPr>
                <w:rFonts w:ascii="Century Gothic" w:hAnsi="Century Gothic"/>
                <w:sz w:val="20"/>
                <w:szCs w:val="20"/>
              </w:rPr>
              <w:t xml:space="preserve">Płatność końcowa za wykonanie </w:t>
            </w:r>
          </w:p>
          <w:p w14:paraId="681DFAD2" w14:textId="77777777" w:rsidR="001A440D" w:rsidRPr="001A440D" w:rsidRDefault="001A440D" w:rsidP="001A440D">
            <w:pPr>
              <w:rPr>
                <w:rFonts w:ascii="Century Gothic" w:hAnsi="Century Gothic"/>
                <w:sz w:val="20"/>
                <w:szCs w:val="20"/>
              </w:rPr>
            </w:pPr>
            <w:r w:rsidRPr="001A440D">
              <w:rPr>
                <w:rFonts w:ascii="Century Gothic" w:hAnsi="Century Gothic"/>
                <w:sz w:val="20"/>
                <w:szCs w:val="20"/>
              </w:rPr>
              <w:t xml:space="preserve">wszystkich robót budowlanych </w:t>
            </w:r>
          </w:p>
          <w:p w14:paraId="612C33F0" w14:textId="77777777" w:rsidR="001A440D" w:rsidRPr="001A440D" w:rsidRDefault="001A440D" w:rsidP="001A440D">
            <w:pPr>
              <w:rPr>
                <w:rFonts w:ascii="Century Gothic" w:hAnsi="Century Gothic"/>
                <w:sz w:val="20"/>
                <w:szCs w:val="20"/>
              </w:rPr>
            </w:pPr>
            <w:r w:rsidRPr="001A440D">
              <w:rPr>
                <w:rFonts w:ascii="Century Gothic" w:hAnsi="Century Gothic"/>
                <w:sz w:val="20"/>
                <w:szCs w:val="20"/>
              </w:rPr>
              <w:t xml:space="preserve">(potwierdzone przez Zamawiającego </w:t>
            </w:r>
          </w:p>
          <w:p w14:paraId="72EDEFF6" w14:textId="77D15C5F" w:rsidR="00F125C7" w:rsidRPr="005F01BB" w:rsidRDefault="001A440D" w:rsidP="001A440D">
            <w:pPr>
              <w:rPr>
                <w:rFonts w:ascii="Century Gothic" w:hAnsi="Century Gothic"/>
                <w:sz w:val="20"/>
                <w:szCs w:val="20"/>
              </w:rPr>
            </w:pPr>
            <w:r w:rsidRPr="001A440D">
              <w:rPr>
                <w:rFonts w:ascii="Century Gothic" w:hAnsi="Century Gothic"/>
                <w:sz w:val="20"/>
                <w:szCs w:val="20"/>
              </w:rPr>
              <w:t>protokołem odbioru końcowego)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1B9659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1663900E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20%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9A13A6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125C7" w14:paraId="7957BA69" w14:textId="77777777" w:rsidTr="003979DB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010F3" w14:textId="77777777" w:rsidR="00F125C7" w:rsidRDefault="00F125C7" w:rsidP="003979DB">
            <w:pPr>
              <w:ind w:left="567" w:hanging="567"/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B70249" w14:textId="77777777" w:rsidR="00F125C7" w:rsidRPr="00BE595B" w:rsidRDefault="00F125C7" w:rsidP="003979DB">
            <w:pPr>
              <w:contextualSpacing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Cena netto (suma l.p. </w:t>
            </w:r>
            <w: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1-4</w:t>
            </w: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) </w:t>
            </w:r>
            <w:r w:rsidRPr="00BE595B">
              <w:rPr>
                <w:rFonts w:ascii="Arial CE" w:hAnsi="Arial CE" w:cs="Arial CE"/>
                <w:i/>
                <w:iCs/>
                <w:sz w:val="22"/>
                <w:szCs w:val="22"/>
              </w:rPr>
              <w:t>tj. łączna wartość ceny zamówienia netto</w:t>
            </w: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PLN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DF735A" w14:textId="77777777" w:rsidR="00F125C7" w:rsidRDefault="00F125C7" w:rsidP="003979DB">
            <w:pPr>
              <w:jc w:val="center"/>
              <w:rPr>
                <w:rFonts w:ascii="Century Gothic" w:hAnsi="Century Gothic"/>
                <w:sz w:val="2"/>
                <w:szCs w:val="2"/>
              </w:rPr>
            </w:pPr>
          </w:p>
          <w:p w14:paraId="1F590C74" w14:textId="77777777" w:rsidR="00F125C7" w:rsidRDefault="00F125C7" w:rsidP="003979DB">
            <w:pPr>
              <w:jc w:val="center"/>
              <w:rPr>
                <w:rFonts w:ascii="Century Gothic" w:hAnsi="Century Gothic"/>
                <w:sz w:val="2"/>
                <w:szCs w:val="2"/>
              </w:rPr>
            </w:pPr>
          </w:p>
          <w:p w14:paraId="363F7FEE" w14:textId="77777777" w:rsidR="00F125C7" w:rsidRDefault="00F125C7" w:rsidP="003979DB">
            <w:pPr>
              <w:jc w:val="center"/>
              <w:rPr>
                <w:rFonts w:ascii="Century Gothic" w:hAnsi="Century Gothic"/>
                <w:sz w:val="2"/>
                <w:szCs w:val="2"/>
              </w:rPr>
            </w:pPr>
          </w:p>
          <w:p w14:paraId="3D1B935F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100%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1690B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125C7" w14:paraId="5B731976" w14:textId="77777777" w:rsidTr="003979DB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7522B" w14:textId="70BC37A9" w:rsidR="00F125C7" w:rsidRDefault="00D6342A" w:rsidP="003979DB">
            <w:pPr>
              <w:ind w:left="567" w:hanging="567"/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  <w:r w:rsidR="00F125C7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81790" w14:textId="77777777" w:rsidR="00F125C7" w:rsidRDefault="00F125C7" w:rsidP="003979DB">
            <w:pPr>
              <w:rPr>
                <w:rFonts w:ascii="Century Gothic" w:hAnsi="Century Gothic"/>
                <w:sz w:val="20"/>
                <w:szCs w:val="20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Stawka podatku VAT % 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EC9DEB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125C7" w14:paraId="4850053E" w14:textId="77777777" w:rsidTr="003979DB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A49C94" w14:textId="25C1E393" w:rsidR="00F125C7" w:rsidRPr="008F2182" w:rsidRDefault="00D6342A" w:rsidP="003979DB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  <w:r w:rsidR="00F125C7" w:rsidRPr="008F2182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7DC5D" w14:textId="77777777" w:rsidR="00F125C7" w:rsidRDefault="00F125C7" w:rsidP="003979DB">
            <w:pPr>
              <w:rPr>
                <w:rFonts w:ascii="Century Gothic" w:hAnsi="Century Gothic"/>
                <w:sz w:val="20"/>
                <w:szCs w:val="20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Kwota podatku VAT PLN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6DCCA1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125C7" w14:paraId="4FF28525" w14:textId="77777777" w:rsidTr="001A440D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603AD" w14:textId="494527DA" w:rsidR="00F125C7" w:rsidRPr="008F2182" w:rsidRDefault="00D6342A" w:rsidP="003979DB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  <w:r w:rsidR="00F125C7" w:rsidRPr="008F2182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27C9C1" w14:textId="47A10514" w:rsidR="00F125C7" w:rsidRDefault="00F125C7" w:rsidP="003979DB">
            <w:pPr>
              <w:rPr>
                <w:rFonts w:ascii="Century Gothic" w:hAnsi="Century Gothic"/>
                <w:sz w:val="20"/>
                <w:szCs w:val="20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Cena brutto </w:t>
            </w:r>
            <w:r w:rsidRPr="00BE595B">
              <w:rPr>
                <w:rFonts w:ascii="Arial CE" w:hAnsi="Arial CE" w:cs="Arial CE"/>
                <w:i/>
                <w:iCs/>
                <w:sz w:val="22"/>
                <w:szCs w:val="22"/>
              </w:rPr>
              <w:t>tj. wartość ceny zamówienia brutto</w:t>
            </w: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PLN 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3DD03" w14:textId="77777777" w:rsidR="00F125C7" w:rsidRDefault="00F125C7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A440D" w14:paraId="6DE6CDEE" w14:textId="77777777" w:rsidTr="001A440D">
        <w:trPr>
          <w:trHeight w:val="276"/>
        </w:trPr>
        <w:tc>
          <w:tcPr>
            <w:tcW w:w="9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18136" w14:textId="143C5E5A" w:rsidR="001A440D" w:rsidRPr="001A440D" w:rsidRDefault="001A440D" w:rsidP="001A440D">
            <w:pPr>
              <w:spacing w:before="120" w:after="12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A440D">
              <w:rPr>
                <w:rFonts w:ascii="Century Gothic" w:hAnsi="Century Gothic"/>
                <w:b/>
                <w:bCs/>
                <w:sz w:val="20"/>
                <w:szCs w:val="20"/>
              </w:rPr>
              <w:t>PRAWO OPCJI</w:t>
            </w:r>
          </w:p>
        </w:tc>
      </w:tr>
      <w:tr w:rsidR="001A440D" w14:paraId="4A0DC073" w14:textId="77777777" w:rsidTr="003979DB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D47586" w14:textId="1ADB74B4" w:rsidR="001A440D" w:rsidRDefault="00D6342A" w:rsidP="003979DB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9.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EAFB3" w14:textId="6A8FD44F" w:rsidR="001A440D" w:rsidRPr="001A440D" w:rsidRDefault="001A440D" w:rsidP="00152CF0">
            <w:pPr>
              <w:spacing w:before="120"/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1A440D">
              <w:rPr>
                <w:rFonts w:ascii="Arial CE" w:hAnsi="Arial CE" w:cs="Arial CE"/>
                <w:b/>
                <w:i/>
                <w:iCs/>
                <w:sz w:val="22"/>
                <w:szCs w:val="22"/>
                <w:u w:val="single"/>
              </w:rPr>
              <w:t>PRAWO OPCJI</w:t>
            </w:r>
            <w:r w:rsidRPr="00D6342A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– Budowa kontenera do </w:t>
            </w:r>
            <w:proofErr w:type="spellStart"/>
            <w:r w:rsidRPr="00D6342A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nawanialni</w:t>
            </w:r>
            <w:proofErr w:type="spellEnd"/>
            <w:r w:rsidRPr="00D6342A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</w:t>
            </w:r>
            <w:r w:rsidR="00D6342A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br/>
              <w:t>i</w:t>
            </w:r>
            <w:r w:rsidRPr="00D6342A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</w:t>
            </w:r>
            <w:r w:rsidR="00152CF0" w:rsidRPr="00D6342A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przeniesienie istniejącej </w:t>
            </w:r>
            <w:proofErr w:type="spellStart"/>
            <w:r w:rsidR="00152CF0" w:rsidRPr="00D6342A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nawanialni</w:t>
            </w:r>
            <w:proofErr w:type="spellEnd"/>
            <w:r w:rsidR="00152CF0" w:rsidRPr="00D6342A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do nowego kontenera</w:t>
            </w:r>
          </w:p>
          <w:p w14:paraId="2CAD7F2E" w14:textId="77777777" w:rsidR="001A440D" w:rsidRPr="00152CF0" w:rsidRDefault="001A440D" w:rsidP="003979DB">
            <w:pPr>
              <w:rPr>
                <w:rFonts w:ascii="Century Gothic" w:hAnsi="Century Gothic"/>
                <w:sz w:val="8"/>
                <w:szCs w:val="8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4D7F6" w14:textId="77777777" w:rsidR="001A440D" w:rsidRDefault="001A440D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A440D" w14:paraId="4E3A002E" w14:textId="77777777" w:rsidTr="003979DB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8DC97" w14:textId="592C726C" w:rsidR="001A440D" w:rsidRDefault="00D6342A" w:rsidP="003979DB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  <w:r w:rsidR="00152CF0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36B1D" w14:textId="2123C834" w:rsidR="001A440D" w:rsidRPr="00BE595B" w:rsidRDefault="00152CF0" w:rsidP="003979DB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Stawka podatku VAT %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124B5" w14:textId="77777777" w:rsidR="001A440D" w:rsidRDefault="001A440D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A440D" w14:paraId="75BAF8BD" w14:textId="77777777" w:rsidTr="003979DB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5C90B" w14:textId="05C58EBF" w:rsidR="001A440D" w:rsidRDefault="00D6342A" w:rsidP="003979DB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  <w:r w:rsidR="00152CF0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E66CB" w14:textId="30999525" w:rsidR="001A440D" w:rsidRPr="00BE595B" w:rsidRDefault="00152CF0" w:rsidP="003979DB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Kwota podatku VAT PLN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A2B46" w14:textId="77777777" w:rsidR="001A440D" w:rsidRDefault="001A440D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A440D" w14:paraId="5931396F" w14:textId="77777777" w:rsidTr="00152CF0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F4D19" w14:textId="6D91AC00" w:rsidR="001A440D" w:rsidRDefault="00152CF0" w:rsidP="003979DB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D6342A">
              <w:rPr>
                <w:rFonts w:ascii="Century Gothic" w:hAnsi="Century Gothic"/>
                <w:sz w:val="20"/>
                <w:szCs w:val="20"/>
              </w:rPr>
              <w:t>2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AD8EFF" w14:textId="0F97A5AA" w:rsidR="001A440D" w:rsidRPr="00BE595B" w:rsidRDefault="00152CF0" w:rsidP="003979DB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>Cena brutto</w:t>
            </w:r>
            <w: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za wykonanie prawa opcji</w:t>
            </w:r>
            <w:r w:rsidRPr="00BE595B"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  <w:t xml:space="preserve"> PLN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3C173" w14:textId="77777777" w:rsidR="001A440D" w:rsidRDefault="001A440D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52CF0" w14:paraId="0AC8C246" w14:textId="77777777" w:rsidTr="00AB6C8C">
        <w:trPr>
          <w:trHeight w:val="276"/>
        </w:trPr>
        <w:tc>
          <w:tcPr>
            <w:tcW w:w="9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92B23" w14:textId="193A6488" w:rsidR="00152CF0" w:rsidRDefault="00152CF0" w:rsidP="00152CF0">
            <w:pPr>
              <w:spacing w:before="120" w:after="12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52CF0">
              <w:rPr>
                <w:rFonts w:ascii="Century Gothic" w:hAnsi="Century Gothic"/>
                <w:b/>
                <w:bCs/>
                <w:sz w:val="20"/>
                <w:szCs w:val="20"/>
              </w:rPr>
              <w:t>MAKSYMALNE WYNAGRODZENIE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1A440D" w14:paraId="6CA49964" w14:textId="77777777" w:rsidTr="003979DB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1A1C3" w14:textId="4215E0A3" w:rsidR="001A440D" w:rsidRDefault="00152CF0" w:rsidP="003979DB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D6342A">
              <w:rPr>
                <w:rFonts w:ascii="Century Gothic" w:hAnsi="Century Gothic"/>
                <w:sz w:val="20"/>
                <w:szCs w:val="20"/>
              </w:rPr>
              <w:t>3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37A7BB" w14:textId="66C01DAF" w:rsidR="001A440D" w:rsidRPr="00BE595B" w:rsidRDefault="00152CF0" w:rsidP="00D6342A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Maksymalne Wynagrodzenie netto (suma l.p</w:t>
            </w:r>
            <w:r w:rsidR="00D6342A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.</w:t>
            </w: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 xml:space="preserve"> 5 i </w:t>
            </w:r>
            <w:r w:rsidR="00D6342A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9</w:t>
            </w: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2A8E5F" w14:textId="77777777" w:rsidR="001A440D" w:rsidRDefault="001A440D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A440D" w14:paraId="1DAED737" w14:textId="77777777" w:rsidTr="003979DB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D8B17" w14:textId="2AFB26E3" w:rsidR="001A440D" w:rsidRDefault="00152CF0" w:rsidP="003979DB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D6342A">
              <w:rPr>
                <w:rFonts w:ascii="Century Gothic" w:hAnsi="Century Gothic"/>
                <w:sz w:val="20"/>
                <w:szCs w:val="20"/>
              </w:rPr>
              <w:t>4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DAB47" w14:textId="320DC857" w:rsidR="001A440D" w:rsidRPr="00BE595B" w:rsidRDefault="00152CF0" w:rsidP="003979DB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Stawka podatku VAT % 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D085EF" w14:textId="77777777" w:rsidR="001A440D" w:rsidRDefault="001A440D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52CF0" w14:paraId="183B9FC0" w14:textId="77777777" w:rsidTr="003979DB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0D86F" w14:textId="72387630" w:rsidR="00152CF0" w:rsidRDefault="00152CF0" w:rsidP="003979DB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D6342A">
              <w:rPr>
                <w:rFonts w:ascii="Century Gothic" w:hAnsi="Century Gothic"/>
                <w:sz w:val="20"/>
                <w:szCs w:val="20"/>
              </w:rPr>
              <w:t>5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BFDD4" w14:textId="7B9ED687" w:rsidR="00152CF0" w:rsidRPr="00BE595B" w:rsidRDefault="00152CF0" w:rsidP="003979DB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Kwota  podatku VAT %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5903F" w14:textId="77777777" w:rsidR="00152CF0" w:rsidRDefault="00152CF0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52CF0" w14:paraId="4496D446" w14:textId="77777777" w:rsidTr="003979DB">
        <w:trPr>
          <w:trHeight w:val="27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C3A94" w14:textId="58A400FE" w:rsidR="00152CF0" w:rsidRDefault="00152CF0" w:rsidP="003979DB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D6342A">
              <w:rPr>
                <w:rFonts w:ascii="Century Gothic" w:hAnsi="Century Gothic"/>
                <w:sz w:val="20"/>
                <w:szCs w:val="20"/>
              </w:rPr>
              <w:t>6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01196" w14:textId="14BD8F89" w:rsidR="00152CF0" w:rsidRPr="00BE595B" w:rsidRDefault="00152CF0" w:rsidP="00152CF0">
            <w:pPr>
              <w:rPr>
                <w:rFonts w:ascii="Arial CE" w:hAnsi="Arial CE" w:cs="Arial CE"/>
                <w:b/>
                <w:i/>
                <w:iCs/>
                <w:sz w:val="22"/>
                <w:szCs w:val="22"/>
              </w:rPr>
            </w:pP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Maksymalne Wynagrodzenie brutto</w:t>
            </w:r>
            <w:r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 xml:space="preserve">(suma </w:t>
            </w:r>
            <w:proofErr w:type="spellStart"/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l.p</w:t>
            </w:r>
            <w:proofErr w:type="spellEnd"/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1</w:t>
            </w:r>
            <w:r w:rsidR="00D6342A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3</w:t>
            </w:r>
            <w:r w:rsidRPr="00152CF0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 xml:space="preserve"> i 1</w:t>
            </w:r>
            <w:r w:rsidR="00D6342A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5</w:t>
            </w:r>
            <w:r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7F8ED1" w14:textId="77777777" w:rsidR="00152CF0" w:rsidRDefault="00152CF0" w:rsidP="003979D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25EABA1B" w14:textId="77777777" w:rsidR="00F125C7" w:rsidRDefault="00F125C7" w:rsidP="00F125C7">
      <w:pPr>
        <w:tabs>
          <w:tab w:val="left" w:pos="142"/>
          <w:tab w:val="left" w:pos="426"/>
          <w:tab w:val="left" w:pos="540"/>
          <w:tab w:val="num" w:pos="643"/>
        </w:tabs>
        <w:suppressAutoHyphens/>
        <w:ind w:left="567" w:hanging="141"/>
        <w:jc w:val="both"/>
        <w:rPr>
          <w:rFonts w:ascii="Century Gothic" w:hAnsi="Century Gothic"/>
          <w:i/>
          <w:iCs/>
          <w:sz w:val="18"/>
          <w:szCs w:val="18"/>
        </w:rPr>
      </w:pPr>
    </w:p>
    <w:p w14:paraId="38F2533C" w14:textId="77777777" w:rsidR="00F125C7" w:rsidRPr="005A478C" w:rsidRDefault="00F125C7" w:rsidP="00F125C7">
      <w:pPr>
        <w:tabs>
          <w:tab w:val="left" w:pos="142"/>
          <w:tab w:val="left" w:pos="426"/>
          <w:tab w:val="left" w:pos="540"/>
          <w:tab w:val="num" w:pos="643"/>
        </w:tabs>
        <w:suppressAutoHyphens/>
        <w:ind w:left="567" w:hanging="141"/>
        <w:jc w:val="both"/>
        <w:rPr>
          <w:rFonts w:ascii="Century Gothic" w:hAnsi="Century Gothic"/>
          <w:i/>
          <w:iCs/>
          <w:sz w:val="18"/>
          <w:szCs w:val="18"/>
        </w:rPr>
      </w:pPr>
      <w:r w:rsidRPr="005A478C">
        <w:rPr>
          <w:rFonts w:ascii="Century Gothic" w:hAnsi="Century Gothic"/>
          <w:i/>
          <w:iCs/>
          <w:sz w:val="18"/>
          <w:szCs w:val="18"/>
        </w:rPr>
        <w:t>Zamawiający informuje, że:</w:t>
      </w:r>
    </w:p>
    <w:p w14:paraId="436FEBD4" w14:textId="77777777" w:rsidR="00F125C7" w:rsidRPr="00EC3A3B" w:rsidRDefault="00F125C7" w:rsidP="00F125C7">
      <w:pPr>
        <w:pStyle w:val="Akapitzlist"/>
        <w:numPr>
          <w:ilvl w:val="0"/>
          <w:numId w:val="40"/>
        </w:numPr>
        <w:tabs>
          <w:tab w:val="left" w:pos="142"/>
          <w:tab w:val="left" w:pos="540"/>
          <w:tab w:val="num" w:pos="643"/>
          <w:tab w:val="left" w:pos="709"/>
        </w:tabs>
        <w:suppressAutoHyphens/>
        <w:ind w:left="567" w:hanging="141"/>
        <w:jc w:val="both"/>
        <w:rPr>
          <w:rFonts w:ascii="Century Gothic" w:hAnsi="Century Gothic"/>
          <w:i/>
          <w:iCs/>
          <w:sz w:val="18"/>
          <w:szCs w:val="18"/>
        </w:rPr>
      </w:pPr>
      <w:r>
        <w:rPr>
          <w:rFonts w:ascii="Century Gothic" w:hAnsi="Century Gothic"/>
          <w:i/>
          <w:iCs/>
          <w:sz w:val="18"/>
          <w:szCs w:val="18"/>
        </w:rPr>
        <w:t xml:space="preserve"> </w:t>
      </w:r>
      <w:r w:rsidRPr="00EC3A3B">
        <w:rPr>
          <w:rFonts w:ascii="Century Gothic" w:hAnsi="Century Gothic"/>
          <w:i/>
          <w:iCs/>
          <w:sz w:val="18"/>
          <w:szCs w:val="18"/>
        </w:rPr>
        <w:t xml:space="preserve">wartość % </w:t>
      </w:r>
      <w:r>
        <w:rPr>
          <w:rFonts w:ascii="Century Gothic" w:hAnsi="Century Gothic"/>
          <w:i/>
          <w:iCs/>
          <w:sz w:val="18"/>
          <w:szCs w:val="18"/>
        </w:rPr>
        <w:t>p</w:t>
      </w:r>
      <w:r w:rsidRPr="00EC3A3B">
        <w:rPr>
          <w:rFonts w:ascii="Century Gothic" w:hAnsi="Century Gothic"/>
          <w:i/>
          <w:iCs/>
          <w:sz w:val="18"/>
          <w:szCs w:val="18"/>
        </w:rPr>
        <w:t>łatnoś</w:t>
      </w:r>
      <w:r>
        <w:rPr>
          <w:rFonts w:ascii="Century Gothic" w:hAnsi="Century Gothic"/>
          <w:i/>
          <w:iCs/>
          <w:sz w:val="18"/>
          <w:szCs w:val="18"/>
        </w:rPr>
        <w:t>ci</w:t>
      </w:r>
      <w:r w:rsidRPr="00EC3A3B">
        <w:rPr>
          <w:rFonts w:ascii="Century Gothic" w:hAnsi="Century Gothic"/>
          <w:i/>
          <w:iCs/>
          <w:sz w:val="18"/>
          <w:szCs w:val="18"/>
        </w:rPr>
        <w:t xml:space="preserve"> po odbiorze końcowym jest z góry określona na poziomie 20% łącznej wartości ceny zamówienia netto,</w:t>
      </w:r>
    </w:p>
    <w:p w14:paraId="37B70559" w14:textId="77777777" w:rsidR="00F125C7" w:rsidRDefault="00F125C7" w:rsidP="00F125C7">
      <w:pPr>
        <w:pStyle w:val="Akapitzlist"/>
        <w:numPr>
          <w:ilvl w:val="0"/>
          <w:numId w:val="40"/>
        </w:numPr>
        <w:tabs>
          <w:tab w:val="num" w:pos="142"/>
        </w:tabs>
        <w:suppressAutoHyphens/>
        <w:ind w:left="567" w:hanging="141"/>
        <w:jc w:val="both"/>
        <w:rPr>
          <w:rFonts w:ascii="Century Gothic" w:hAnsi="Century Gothic"/>
          <w:i/>
          <w:iCs/>
          <w:sz w:val="18"/>
          <w:szCs w:val="18"/>
        </w:rPr>
      </w:pPr>
      <w:r>
        <w:rPr>
          <w:rFonts w:ascii="Century Gothic" w:hAnsi="Century Gothic"/>
          <w:i/>
          <w:iCs/>
          <w:sz w:val="18"/>
          <w:szCs w:val="18"/>
        </w:rPr>
        <w:t xml:space="preserve">w przypadku, gdy </w:t>
      </w:r>
      <w:r w:rsidRPr="00EC3A3B">
        <w:rPr>
          <w:rFonts w:ascii="Century Gothic" w:hAnsi="Century Gothic"/>
          <w:i/>
          <w:iCs/>
          <w:sz w:val="18"/>
          <w:szCs w:val="18"/>
        </w:rPr>
        <w:t>łączna wartość ceny zamówienia netto [PLN]</w:t>
      </w:r>
      <w:r>
        <w:rPr>
          <w:rFonts w:ascii="Century Gothic" w:hAnsi="Century Gothic"/>
          <w:i/>
          <w:iCs/>
          <w:sz w:val="18"/>
          <w:szCs w:val="18"/>
        </w:rPr>
        <w:t xml:space="preserve"> podana w ofercie</w:t>
      </w:r>
      <w:r w:rsidRPr="00EC3A3B">
        <w:rPr>
          <w:rFonts w:ascii="Century Gothic" w:hAnsi="Century Gothic"/>
          <w:i/>
          <w:iCs/>
          <w:sz w:val="18"/>
          <w:szCs w:val="18"/>
        </w:rPr>
        <w:t xml:space="preserve"> nie będzie stanowiła sumy płatności częściowych, </w:t>
      </w:r>
      <w:r>
        <w:rPr>
          <w:rFonts w:ascii="Century Gothic" w:hAnsi="Century Gothic"/>
          <w:i/>
          <w:iCs/>
          <w:sz w:val="18"/>
          <w:szCs w:val="18"/>
        </w:rPr>
        <w:t>Z</w:t>
      </w:r>
      <w:r w:rsidRPr="00EC3A3B">
        <w:rPr>
          <w:rFonts w:ascii="Century Gothic" w:hAnsi="Century Gothic"/>
          <w:i/>
          <w:iCs/>
          <w:sz w:val="18"/>
          <w:szCs w:val="18"/>
        </w:rPr>
        <w:t xml:space="preserve">amawiający na podstawie </w:t>
      </w:r>
      <w:r>
        <w:rPr>
          <w:rFonts w:ascii="Century Gothic" w:hAnsi="Century Gothic"/>
          <w:i/>
          <w:iCs/>
          <w:sz w:val="18"/>
          <w:szCs w:val="18"/>
        </w:rPr>
        <w:t xml:space="preserve">łącznej wartości </w:t>
      </w:r>
      <w:r w:rsidRPr="00EC3A3B">
        <w:rPr>
          <w:rFonts w:ascii="Century Gothic" w:hAnsi="Century Gothic"/>
          <w:i/>
          <w:iCs/>
          <w:sz w:val="18"/>
          <w:szCs w:val="18"/>
        </w:rPr>
        <w:t>cen</w:t>
      </w:r>
      <w:r>
        <w:rPr>
          <w:rFonts w:ascii="Century Gothic" w:hAnsi="Century Gothic"/>
          <w:i/>
          <w:iCs/>
          <w:sz w:val="18"/>
          <w:szCs w:val="18"/>
        </w:rPr>
        <w:t xml:space="preserve">y zamówienia netto </w:t>
      </w:r>
      <w:r w:rsidRPr="00EC3A3B">
        <w:rPr>
          <w:rFonts w:ascii="Century Gothic" w:hAnsi="Century Gothic"/>
          <w:i/>
          <w:iCs/>
          <w:sz w:val="18"/>
          <w:szCs w:val="18"/>
        </w:rPr>
        <w:t>podan</w:t>
      </w:r>
      <w:r>
        <w:rPr>
          <w:rFonts w:ascii="Century Gothic" w:hAnsi="Century Gothic"/>
          <w:i/>
          <w:iCs/>
          <w:sz w:val="18"/>
          <w:szCs w:val="18"/>
        </w:rPr>
        <w:t>ej</w:t>
      </w:r>
      <w:r w:rsidRPr="00EC3A3B">
        <w:rPr>
          <w:rFonts w:ascii="Century Gothic" w:hAnsi="Century Gothic"/>
          <w:i/>
          <w:iCs/>
          <w:sz w:val="18"/>
          <w:szCs w:val="18"/>
        </w:rPr>
        <w:t xml:space="preserve"> </w:t>
      </w:r>
      <w:r>
        <w:rPr>
          <w:rFonts w:ascii="Century Gothic" w:hAnsi="Century Gothic"/>
          <w:i/>
          <w:iCs/>
          <w:sz w:val="18"/>
          <w:szCs w:val="18"/>
        </w:rPr>
        <w:br/>
      </w:r>
      <w:r w:rsidRPr="00EC3A3B">
        <w:rPr>
          <w:rFonts w:ascii="Century Gothic" w:hAnsi="Century Gothic"/>
          <w:i/>
          <w:iCs/>
          <w:sz w:val="18"/>
          <w:szCs w:val="18"/>
        </w:rPr>
        <w:t>w pozycj</w:t>
      </w:r>
      <w:r>
        <w:rPr>
          <w:rFonts w:ascii="Century Gothic" w:hAnsi="Century Gothic"/>
          <w:i/>
          <w:iCs/>
          <w:sz w:val="18"/>
          <w:szCs w:val="18"/>
        </w:rPr>
        <w:t xml:space="preserve">i 5 dokona podziału wynagrodzenia na wartości 80% (suma poz. 1-3) i 20% (poz. 4). </w:t>
      </w:r>
    </w:p>
    <w:p w14:paraId="0354FF4D" w14:textId="77777777" w:rsidR="00F125C7" w:rsidRDefault="00F125C7" w:rsidP="00F125C7">
      <w:pPr>
        <w:pStyle w:val="Akapitzlist"/>
        <w:suppressAutoHyphens/>
        <w:ind w:left="567"/>
        <w:jc w:val="both"/>
        <w:rPr>
          <w:rFonts w:ascii="Century Gothic" w:hAnsi="Century Gothic"/>
          <w:i/>
          <w:iCs/>
          <w:sz w:val="18"/>
          <w:szCs w:val="18"/>
        </w:rPr>
      </w:pPr>
      <w:r>
        <w:rPr>
          <w:rFonts w:ascii="Century Gothic" w:hAnsi="Century Gothic"/>
          <w:i/>
          <w:iCs/>
          <w:sz w:val="18"/>
          <w:szCs w:val="18"/>
        </w:rPr>
        <w:t>W ww. sposób Zamawiający poprawi omyłkę w ofercie Wykonawcy.</w:t>
      </w:r>
    </w:p>
    <w:p w14:paraId="4BE7375C" w14:textId="77777777" w:rsidR="00F125C7" w:rsidRDefault="00F125C7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567FE2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67FE2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567FE2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67FE2">
        <w:rPr>
          <w:rFonts w:ascii="Century Gothic" w:hAnsi="Century Gothic" w:cs="Arial"/>
          <w:sz w:val="20"/>
          <w:szCs w:val="20"/>
        </w:rPr>
        <w:t>Oświadczamy</w:t>
      </w:r>
      <w:r w:rsidR="000E5675" w:rsidRPr="00567FE2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567FE2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67FE2">
        <w:rPr>
          <w:rFonts w:ascii="Century Gothic" w:hAnsi="Century Gothic" w:cs="Arial"/>
          <w:sz w:val="20"/>
          <w:szCs w:val="20"/>
        </w:rPr>
        <w:t>Oświadczamy</w:t>
      </w:r>
      <w:r w:rsidR="000768DE" w:rsidRPr="00567FE2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567FE2">
        <w:rPr>
          <w:rFonts w:ascii="Century Gothic" w:hAnsi="Century Gothic"/>
          <w:bCs/>
          <w:sz w:val="20"/>
          <w:szCs w:val="20"/>
        </w:rPr>
        <w:t>Oświadczamy</w:t>
      </w:r>
      <w:r w:rsidR="009F276D" w:rsidRPr="00567FE2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567FE2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567FE2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567FE2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23797382" w14:textId="701B52C5" w:rsidR="00CC4E88" w:rsidRPr="004570C9" w:rsidRDefault="00822BC6" w:rsidP="00CC4E88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570C9">
        <w:rPr>
          <w:rFonts w:ascii="Century Gothic" w:hAnsi="Century Gothic" w:cs="Arial"/>
          <w:bCs/>
          <w:sz w:val="20"/>
          <w:szCs w:val="20"/>
        </w:rPr>
        <w:lastRenderedPageBreak/>
        <w:t>Oświadczamy</w:t>
      </w:r>
      <w:r w:rsidR="00CC4E88" w:rsidRPr="004570C9">
        <w:rPr>
          <w:rFonts w:ascii="Century Gothic" w:hAnsi="Century Gothic" w:cs="Arial"/>
          <w:b/>
          <w:sz w:val="20"/>
          <w:szCs w:val="20"/>
        </w:rPr>
        <w:t xml:space="preserve">, </w:t>
      </w:r>
      <w:r w:rsidR="00CC4E88" w:rsidRPr="004570C9">
        <w:rPr>
          <w:rFonts w:ascii="Century Gothic" w:hAnsi="Century Gothic" w:cs="Arial"/>
          <w:sz w:val="20"/>
          <w:szCs w:val="20"/>
        </w:rPr>
        <w:t xml:space="preserve">że w przypadku wyboru naszej oferty, dokonamy zabezpieczenia należytego wykonania umowy w wysokości </w:t>
      </w:r>
      <w:r w:rsidR="004570C9" w:rsidRPr="004570C9">
        <w:rPr>
          <w:rFonts w:ascii="Century Gothic" w:hAnsi="Century Gothic" w:cs="Arial"/>
          <w:sz w:val="20"/>
          <w:szCs w:val="20"/>
        </w:rPr>
        <w:t>3</w:t>
      </w:r>
      <w:r w:rsidR="00CC4E88" w:rsidRPr="004570C9">
        <w:rPr>
          <w:rFonts w:ascii="Century Gothic" w:hAnsi="Century Gothic" w:cs="Arial"/>
          <w:sz w:val="20"/>
          <w:szCs w:val="20"/>
        </w:rPr>
        <w:t xml:space="preserve">% ceny całkowitej (brutto) podanej w ofercie, na warunkach określonych w SWZ i </w:t>
      </w:r>
      <w:r w:rsidR="00B7503C" w:rsidRPr="004570C9">
        <w:rPr>
          <w:rFonts w:ascii="Century Gothic" w:hAnsi="Century Gothic" w:cs="Arial"/>
          <w:sz w:val="20"/>
          <w:szCs w:val="20"/>
        </w:rPr>
        <w:t>Wzorze</w:t>
      </w:r>
      <w:r w:rsidR="00CC4E88" w:rsidRPr="004570C9">
        <w:rPr>
          <w:rFonts w:ascii="Century Gothic" w:hAnsi="Century Gothic" w:cs="Arial"/>
          <w:sz w:val="20"/>
          <w:szCs w:val="20"/>
        </w:rPr>
        <w:t xml:space="preserve"> Umowy.</w:t>
      </w:r>
    </w:p>
    <w:p w14:paraId="13A0CC1C" w14:textId="172E4524" w:rsidR="00B823C6" w:rsidRPr="004570C9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67FE2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</w:t>
      </w:r>
      <w:r w:rsidR="00B823C6" w:rsidRPr="004570C9">
        <w:rPr>
          <w:rFonts w:ascii="Century Gothic" w:hAnsi="Century Gothic"/>
          <w:sz w:val="20"/>
          <w:szCs w:val="20"/>
        </w:rPr>
        <w:t xml:space="preserve">wskazanych w Rozdziale VII ust. 2 pkt </w:t>
      </w:r>
      <w:r w:rsidR="002206E0" w:rsidRPr="004570C9">
        <w:rPr>
          <w:rFonts w:ascii="Century Gothic" w:hAnsi="Century Gothic"/>
          <w:sz w:val="20"/>
          <w:szCs w:val="20"/>
        </w:rPr>
        <w:t>3</w:t>
      </w:r>
      <w:r w:rsidR="00B823C6" w:rsidRPr="004570C9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Pr="004570C9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 xml:space="preserve">art. 14 RODO </w:t>
      </w:r>
      <w:r w:rsidRPr="004570C9">
        <w:rPr>
          <w:rFonts w:ascii="Century Gothic" w:hAnsi="Century Gothic"/>
          <w:sz w:val="20"/>
          <w:szCs w:val="20"/>
        </w:rPr>
        <w:t>wobec tych osób fizycznych</w:t>
      </w:r>
      <w:r w:rsidRPr="004570C9">
        <w:rPr>
          <w:rFonts w:ascii="Century Gothic" w:hAnsi="Century Gothic" w:cs="Arial"/>
          <w:sz w:val="20"/>
          <w:szCs w:val="20"/>
        </w:rPr>
        <w:t>.</w:t>
      </w:r>
    </w:p>
    <w:p w14:paraId="3055B3E6" w14:textId="2C1D6BB9" w:rsidR="00E03A67" w:rsidRPr="00567FE2" w:rsidRDefault="00ED6AB8" w:rsidP="00567FE2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570C9">
        <w:rPr>
          <w:rFonts w:ascii="Century Gothic" w:hAnsi="Century Gothic" w:cs="Arial"/>
          <w:sz w:val="20"/>
          <w:szCs w:val="20"/>
        </w:rPr>
        <w:t xml:space="preserve">Oświadczamy, że elementy przedmiotu zamówienia </w:t>
      </w:r>
      <w:r w:rsidR="00491799" w:rsidRPr="004570C9">
        <w:rPr>
          <w:rFonts w:ascii="Century Gothic" w:hAnsi="Century Gothic" w:cs="Arial"/>
          <w:sz w:val="20"/>
          <w:szCs w:val="20"/>
        </w:rPr>
        <w:t xml:space="preserve">wymienione w rozdziale III SWZ </w:t>
      </w:r>
      <w:r w:rsidR="00491799" w:rsidRPr="004570C9">
        <w:rPr>
          <w:rFonts w:ascii="Century Gothic" w:hAnsi="Century Gothic" w:cs="Arial"/>
          <w:b/>
          <w:bCs/>
          <w:sz w:val="20"/>
          <w:szCs w:val="20"/>
        </w:rPr>
        <w:t>pochodzą/nie pochodzą</w:t>
      </w:r>
      <w:r w:rsidR="00491799" w:rsidRPr="004570C9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 w:rsidRPr="004570C9">
        <w:rPr>
          <w:rFonts w:ascii="Century Gothic" w:hAnsi="Century Gothic" w:cs="Arial"/>
          <w:sz w:val="20"/>
          <w:szCs w:val="20"/>
        </w:rPr>
        <w:t xml:space="preserve"> </w:t>
      </w:r>
      <w:r w:rsidR="004F5D2D" w:rsidRPr="004570C9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4570C9">
        <w:rPr>
          <w:rFonts w:ascii="Century Gothic" w:eastAsia="Century Gothic" w:hAnsi="Century Gothic" w:cs="Century Gothic"/>
          <w:sz w:val="20"/>
          <w:szCs w:val="20"/>
        </w:rPr>
        <w:t>członkowskiego Unii Europejskiej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3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3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67FE2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67FE2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sectPr w:rsidR="00A91E5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CE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Default="0049179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27F6F0C7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567FE2">
      <w:rPr>
        <w:rFonts w:ascii="Century Gothic" w:hAnsi="Century Gothic"/>
        <w:sz w:val="20"/>
        <w:szCs w:val="20"/>
      </w:rPr>
      <w:t xml:space="preserve">Załącznik nr </w:t>
    </w:r>
    <w:r w:rsidR="00567FE2" w:rsidRPr="00567FE2">
      <w:rPr>
        <w:rFonts w:ascii="Century Gothic" w:hAnsi="Century Gothic"/>
        <w:sz w:val="20"/>
        <w:szCs w:val="20"/>
      </w:rPr>
      <w:t>2</w:t>
    </w:r>
    <w:r w:rsidRPr="00567FE2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B53E70"/>
    <w:multiLevelType w:val="hybridMultilevel"/>
    <w:tmpl w:val="18A832F2"/>
    <w:lvl w:ilvl="0" w:tplc="2F3217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 w:numId="40" w16cid:durableId="1328510537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20A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10A0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38C2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2CF0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40D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06E0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0C9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67FE2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27D7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DC0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64E4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3AF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59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17B59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42A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4E4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25C7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List Paragraph,Akapit z listą21,Akapit z listą11,normalny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basedOn w:val="Domylnaczcionkaakapitu"/>
    <w:link w:val="Akapitzlist"/>
    <w:uiPriority w:val="34"/>
    <w:locked/>
    <w:rsid w:val="00F125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80dee64-71ec-4e8b-9662-b554fcad916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947</Words>
  <Characters>6002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Matuszak Kamila</cp:lastModifiedBy>
  <cp:revision>7</cp:revision>
  <cp:lastPrinted>2017-04-05T10:47:00Z</cp:lastPrinted>
  <dcterms:created xsi:type="dcterms:W3CDTF">2026-02-26T09:03:00Z</dcterms:created>
  <dcterms:modified xsi:type="dcterms:W3CDTF">2026-03-06T11:50:00Z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